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E4" w:rsidRDefault="001004E4" w:rsidP="002A2F17">
      <w:pPr>
        <w:pStyle w:val="Prrafodelista"/>
        <w:autoSpaceDE w:val="0"/>
        <w:autoSpaceDN w:val="0"/>
        <w:adjustRightInd w:val="0"/>
        <w:spacing w:before="60" w:after="60" w:line="240" w:lineRule="auto"/>
        <w:ind w:left="0"/>
        <w:jc w:val="center"/>
        <w:rPr>
          <w:rFonts w:ascii="Gotham Book" w:hAnsi="Gotham Book" w:cs="Gotham-Ultra"/>
          <w:b/>
          <w:color w:val="004848"/>
          <w:sz w:val="26"/>
          <w:szCs w:val="26"/>
        </w:rPr>
      </w:pPr>
      <w:r>
        <w:rPr>
          <w:rFonts w:ascii="Gotham Book" w:hAnsi="Gotham Book" w:cs="Gotham-Ultra"/>
          <w:b/>
          <w:color w:val="004848"/>
          <w:sz w:val="26"/>
          <w:szCs w:val="26"/>
        </w:rPr>
        <w:t>Convocatoria proyectos</w:t>
      </w:r>
      <w:r w:rsidR="00202045">
        <w:rPr>
          <w:rFonts w:ascii="Gotham Book" w:hAnsi="Gotham Book" w:cs="Gotham-Ultra"/>
          <w:b/>
          <w:color w:val="004848"/>
          <w:sz w:val="26"/>
          <w:szCs w:val="26"/>
        </w:rPr>
        <w:t xml:space="preserve"> </w:t>
      </w:r>
      <w:r>
        <w:rPr>
          <w:rFonts w:ascii="Gotham Book" w:hAnsi="Gotham Book" w:cs="Gotham-Ultra"/>
          <w:b/>
          <w:color w:val="004848"/>
          <w:sz w:val="26"/>
          <w:szCs w:val="26"/>
        </w:rPr>
        <w:t>Acción Social 2020</w:t>
      </w:r>
    </w:p>
    <w:p w:rsidR="001004E4" w:rsidRDefault="001004E4" w:rsidP="002A2F17">
      <w:pPr>
        <w:pStyle w:val="Prrafodelista"/>
        <w:autoSpaceDE w:val="0"/>
        <w:autoSpaceDN w:val="0"/>
        <w:adjustRightInd w:val="0"/>
        <w:spacing w:before="60" w:after="60" w:line="240" w:lineRule="auto"/>
        <w:ind w:left="0"/>
        <w:jc w:val="center"/>
        <w:rPr>
          <w:rFonts w:ascii="Gotham Book" w:hAnsi="Gotham Book" w:cs="Gotham-Ultra"/>
          <w:b/>
          <w:color w:val="004848"/>
          <w:sz w:val="26"/>
          <w:szCs w:val="26"/>
        </w:rPr>
      </w:pPr>
      <w:r>
        <w:rPr>
          <w:rFonts w:ascii="Gotham Book" w:hAnsi="Gotham Book" w:cs="Gotham-Ultra"/>
          <w:b/>
          <w:color w:val="004848"/>
          <w:sz w:val="26"/>
          <w:szCs w:val="26"/>
        </w:rPr>
        <w:t>Club de Empresas Responsables y Sostenibles (CE/R+S)</w:t>
      </w:r>
    </w:p>
    <w:p w:rsidR="001004E4" w:rsidRDefault="001004E4" w:rsidP="002A2F17">
      <w:pPr>
        <w:pStyle w:val="Prrafodelista"/>
        <w:autoSpaceDE w:val="0"/>
        <w:autoSpaceDN w:val="0"/>
        <w:adjustRightInd w:val="0"/>
        <w:spacing w:before="60" w:after="60" w:line="240" w:lineRule="auto"/>
        <w:ind w:left="-227" w:right="-227"/>
        <w:jc w:val="both"/>
        <w:rPr>
          <w:rFonts w:ascii="Gotham Book" w:hAnsi="Gotham Book" w:cs="Gotham-Ultra"/>
          <w:b/>
          <w:color w:val="004848"/>
          <w:sz w:val="26"/>
          <w:szCs w:val="26"/>
        </w:rPr>
      </w:pPr>
    </w:p>
    <w:p w:rsidR="001004E4" w:rsidRPr="001004E4" w:rsidRDefault="001004E4" w:rsidP="002A2F1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40" w:lineRule="auto"/>
        <w:ind w:right="170"/>
        <w:jc w:val="both"/>
        <w:textAlignment w:val="baseline"/>
        <w:rPr>
          <w:rFonts w:ascii="Gotham Book" w:hAnsi="Gotham Book" w:cs="Calibri"/>
          <w:color w:val="004848"/>
          <w:sz w:val="20"/>
          <w:szCs w:val="20"/>
        </w:rPr>
      </w:pPr>
      <w:r w:rsidRPr="001004E4">
        <w:rPr>
          <w:rFonts w:ascii="Gotham Book" w:hAnsi="Gotham Book" w:cs="Calibri"/>
          <w:color w:val="004848"/>
          <w:sz w:val="20"/>
          <w:szCs w:val="20"/>
        </w:rPr>
        <w:t xml:space="preserve">Cada organización podrá presentar un máximo de dos proyectos. </w:t>
      </w:r>
    </w:p>
    <w:p w:rsidR="00820ED2" w:rsidRPr="00820ED2" w:rsidRDefault="001004E4" w:rsidP="002A2F1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40" w:lineRule="auto"/>
        <w:ind w:right="170"/>
        <w:jc w:val="both"/>
        <w:textAlignment w:val="baseline"/>
        <w:rPr>
          <w:rFonts w:ascii="Gotham Book" w:hAnsi="Gotham Book" w:cs="Gotham-Ultra"/>
          <w:b/>
          <w:color w:val="004848"/>
          <w:sz w:val="26"/>
          <w:szCs w:val="26"/>
        </w:rPr>
      </w:pPr>
      <w:r w:rsidRPr="00820ED2">
        <w:rPr>
          <w:rFonts w:ascii="Gotham Book" w:hAnsi="Gotham Book" w:cs="Calibri"/>
          <w:color w:val="004848"/>
          <w:sz w:val="20"/>
          <w:szCs w:val="20"/>
        </w:rPr>
        <w:t xml:space="preserve">El presupuesto máximo por proyecto es de 5.000 euros. </w:t>
      </w:r>
    </w:p>
    <w:p w:rsidR="001004E4" w:rsidRPr="00820ED2" w:rsidRDefault="001004E4" w:rsidP="002A2F1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40" w:lineRule="auto"/>
        <w:ind w:right="170"/>
        <w:jc w:val="both"/>
        <w:textAlignment w:val="baseline"/>
        <w:rPr>
          <w:rFonts w:ascii="Gotham Book" w:hAnsi="Gotham Book" w:cs="Gotham-Ultra"/>
          <w:b/>
          <w:color w:val="004848"/>
          <w:sz w:val="26"/>
          <w:szCs w:val="26"/>
        </w:rPr>
      </w:pPr>
      <w:r w:rsidRPr="00820ED2">
        <w:rPr>
          <w:rFonts w:ascii="Gotham Book" w:hAnsi="Gotham Book" w:cs="Calibri"/>
          <w:color w:val="004848"/>
          <w:sz w:val="20"/>
          <w:szCs w:val="20"/>
        </w:rPr>
        <w:t xml:space="preserve">Plazo de presentación de candidaturas: Hasta el </w:t>
      </w:r>
      <w:r w:rsidR="002B47FF">
        <w:rPr>
          <w:rFonts w:ascii="Gotham Book" w:hAnsi="Gotham Book" w:cs="Calibri"/>
          <w:color w:val="004848"/>
          <w:sz w:val="20"/>
          <w:szCs w:val="20"/>
        </w:rPr>
        <w:t>viernes</w:t>
      </w:r>
      <w:r w:rsidR="00820ED2">
        <w:rPr>
          <w:rFonts w:ascii="Gotham Book" w:hAnsi="Gotham Book" w:cs="Calibri"/>
          <w:color w:val="004848"/>
          <w:sz w:val="20"/>
          <w:szCs w:val="20"/>
        </w:rPr>
        <w:t xml:space="preserve"> </w:t>
      </w:r>
      <w:r w:rsidR="002B47FF">
        <w:rPr>
          <w:rFonts w:ascii="Gotham Book" w:hAnsi="Gotham Book" w:cs="Calibri"/>
          <w:color w:val="004848"/>
          <w:sz w:val="20"/>
          <w:szCs w:val="20"/>
        </w:rPr>
        <w:t>20</w:t>
      </w:r>
      <w:bookmarkStart w:id="0" w:name="_GoBack"/>
      <w:bookmarkEnd w:id="0"/>
      <w:r w:rsidRPr="00820ED2">
        <w:rPr>
          <w:rFonts w:ascii="Gotham Book" w:hAnsi="Gotham Book" w:cs="Calibri"/>
          <w:color w:val="004848"/>
          <w:sz w:val="20"/>
          <w:szCs w:val="20"/>
        </w:rPr>
        <w:t xml:space="preserve"> de diciembre de 2019 (incluido).</w:t>
      </w:r>
    </w:p>
    <w:p w:rsidR="001004E4" w:rsidRPr="001004E4" w:rsidRDefault="001004E4" w:rsidP="00820ED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right="170" w:hanging="357"/>
        <w:jc w:val="both"/>
        <w:textAlignment w:val="baseline"/>
        <w:rPr>
          <w:rFonts w:ascii="Gotham Book" w:hAnsi="Gotham Book" w:cs="Gotham-Ultra"/>
          <w:b/>
          <w:color w:val="004848"/>
          <w:sz w:val="26"/>
          <w:szCs w:val="26"/>
        </w:rPr>
      </w:pPr>
      <w:r>
        <w:rPr>
          <w:rFonts w:ascii="Gotham Book" w:hAnsi="Gotham Book" w:cs="Calibri"/>
          <w:color w:val="004848"/>
          <w:sz w:val="20"/>
          <w:szCs w:val="20"/>
        </w:rPr>
        <w:t>Cri</w:t>
      </w:r>
      <w:r w:rsidRPr="001004E4">
        <w:rPr>
          <w:rFonts w:ascii="Gotham Book" w:hAnsi="Gotham Book" w:cs="Calibri"/>
          <w:color w:val="004848"/>
          <w:sz w:val="20"/>
          <w:szCs w:val="20"/>
        </w:rPr>
        <w:t>terios:</w:t>
      </w:r>
    </w:p>
    <w:p w:rsidR="001004E4" w:rsidRDefault="001004E4" w:rsidP="00820ED2">
      <w:pPr>
        <w:pStyle w:val="Prrafodelista"/>
        <w:numPr>
          <w:ilvl w:val="0"/>
          <w:numId w:val="2"/>
        </w:numPr>
        <w:spacing w:before="120" w:after="120"/>
        <w:ind w:hanging="357"/>
        <w:jc w:val="both"/>
        <w:rPr>
          <w:rFonts w:ascii="Gotham Book" w:hAnsi="Gotham Book" w:cs="Calibri"/>
          <w:color w:val="004848"/>
          <w:sz w:val="20"/>
          <w:szCs w:val="20"/>
        </w:rPr>
      </w:pPr>
      <w:r w:rsidRPr="001004E4">
        <w:rPr>
          <w:rFonts w:ascii="Gotham Book" w:hAnsi="Gotham Book" w:cs="Calibri"/>
          <w:color w:val="004848"/>
          <w:sz w:val="20"/>
          <w:szCs w:val="20"/>
        </w:rPr>
        <w:t xml:space="preserve">Ser promovidos y gestionados por organizaciones sin ánimo de lucro </w:t>
      </w:r>
      <w:r w:rsidR="00820ED2">
        <w:rPr>
          <w:rFonts w:ascii="Gotham Book" w:hAnsi="Gotham Book" w:cs="Calibri"/>
          <w:color w:val="004848"/>
          <w:sz w:val="20"/>
          <w:szCs w:val="20"/>
        </w:rPr>
        <w:t xml:space="preserve">              </w:t>
      </w:r>
      <w:r w:rsidRPr="001004E4">
        <w:rPr>
          <w:rFonts w:ascii="Gotham Book" w:hAnsi="Gotham Book" w:cs="Calibri"/>
          <w:color w:val="004848"/>
          <w:sz w:val="20"/>
          <w:szCs w:val="20"/>
        </w:rPr>
        <w:t>–asociaciones o fundaciones-.</w:t>
      </w:r>
    </w:p>
    <w:p w:rsidR="001004E4" w:rsidRPr="001004E4" w:rsidRDefault="001004E4" w:rsidP="00820ED2">
      <w:pPr>
        <w:pStyle w:val="Prrafodelista"/>
        <w:numPr>
          <w:ilvl w:val="0"/>
          <w:numId w:val="2"/>
        </w:numPr>
        <w:spacing w:before="120" w:after="120"/>
        <w:ind w:hanging="357"/>
        <w:jc w:val="both"/>
        <w:rPr>
          <w:rFonts w:ascii="Gotham Book" w:hAnsi="Gotham Book" w:cs="Calibri"/>
          <w:color w:val="004848"/>
          <w:sz w:val="20"/>
          <w:szCs w:val="20"/>
        </w:rPr>
      </w:pPr>
      <w:r w:rsidRPr="001004E4">
        <w:rPr>
          <w:rFonts w:ascii="Gotham Book" w:hAnsi="Gotham Book" w:cs="Calibri"/>
          <w:color w:val="004848"/>
          <w:sz w:val="20"/>
          <w:szCs w:val="20"/>
        </w:rPr>
        <w:t>Proyectos con carácter innovador, en los que,</w:t>
      </w:r>
      <w:r w:rsidR="00820ED2">
        <w:rPr>
          <w:rFonts w:ascii="Gotham Book" w:hAnsi="Gotham Book" w:cs="Calibri"/>
          <w:color w:val="004848"/>
          <w:sz w:val="20"/>
          <w:szCs w:val="20"/>
        </w:rPr>
        <w:t xml:space="preserve"> además de recursos económicos, </w:t>
      </w:r>
      <w:r w:rsidRPr="001004E4">
        <w:rPr>
          <w:rFonts w:ascii="Gotham Book" w:hAnsi="Gotham Book" w:cs="Calibri"/>
          <w:color w:val="004848"/>
          <w:sz w:val="20"/>
          <w:szCs w:val="20"/>
        </w:rPr>
        <w:t xml:space="preserve">las entidades asociadas al CE/R+S puedan aportar conocimiento e implicarse en la gestión. </w:t>
      </w:r>
      <w:r w:rsidRPr="001004E4">
        <w:rPr>
          <w:rFonts w:ascii="Gotham Book" w:hAnsi="Gotham Book" w:cs="Calibri"/>
          <w:i/>
          <w:color w:val="004848"/>
          <w:sz w:val="20"/>
          <w:szCs w:val="20"/>
        </w:rPr>
        <w:t>*(Se trata de evitar que sea solo una donación, sin mayor vínculo con el CERS y sus asociados).</w:t>
      </w:r>
    </w:p>
    <w:p w:rsidR="001004E4" w:rsidRDefault="001004E4" w:rsidP="00820ED2">
      <w:pPr>
        <w:pStyle w:val="Prrafodelista"/>
        <w:numPr>
          <w:ilvl w:val="0"/>
          <w:numId w:val="2"/>
        </w:numPr>
        <w:spacing w:before="120" w:after="120"/>
        <w:ind w:hanging="357"/>
        <w:jc w:val="both"/>
        <w:rPr>
          <w:rFonts w:ascii="Gotham Book" w:hAnsi="Gotham Book" w:cs="Calibri"/>
          <w:color w:val="004848"/>
          <w:sz w:val="20"/>
          <w:szCs w:val="20"/>
        </w:rPr>
      </w:pPr>
      <w:r w:rsidRPr="001004E4">
        <w:rPr>
          <w:rFonts w:ascii="Gotham Book" w:hAnsi="Gotham Book" w:cs="Calibri"/>
          <w:color w:val="004848"/>
          <w:sz w:val="20"/>
          <w:szCs w:val="20"/>
        </w:rPr>
        <w:t>Con impactos positivos medibles, a través de indicadores definidos y contrastables.</w:t>
      </w:r>
    </w:p>
    <w:p w:rsidR="001004E4" w:rsidRPr="001004E4" w:rsidRDefault="001004E4" w:rsidP="00820ED2">
      <w:pPr>
        <w:pStyle w:val="Prrafodelista"/>
        <w:numPr>
          <w:ilvl w:val="0"/>
          <w:numId w:val="2"/>
        </w:numPr>
        <w:spacing w:before="120" w:after="120"/>
        <w:ind w:hanging="357"/>
        <w:jc w:val="both"/>
        <w:rPr>
          <w:rFonts w:cs="Calibri"/>
          <w:b/>
          <w:bCs/>
          <w:color w:val="004848"/>
          <w:u w:val="single"/>
        </w:rPr>
      </w:pPr>
      <w:r w:rsidRPr="001004E4">
        <w:rPr>
          <w:rFonts w:ascii="Gotham Book" w:hAnsi="Gotham Book" w:cs="Calibri"/>
          <w:color w:val="004848"/>
          <w:sz w:val="20"/>
          <w:szCs w:val="20"/>
        </w:rPr>
        <w:t xml:space="preserve">Se valorará positivamente la escalabilidad y </w:t>
      </w:r>
      <w:proofErr w:type="spellStart"/>
      <w:r w:rsidRPr="001004E4">
        <w:rPr>
          <w:rFonts w:ascii="Gotham Book" w:hAnsi="Gotham Book" w:cs="Calibri"/>
          <w:color w:val="004848"/>
          <w:sz w:val="20"/>
          <w:szCs w:val="20"/>
        </w:rPr>
        <w:t>replicabilidad</w:t>
      </w:r>
      <w:proofErr w:type="spellEnd"/>
      <w:r w:rsidRPr="001004E4">
        <w:rPr>
          <w:rFonts w:ascii="Gotham Book" w:hAnsi="Gotham Book" w:cs="Calibri"/>
          <w:color w:val="004848"/>
          <w:sz w:val="20"/>
          <w:szCs w:val="20"/>
        </w:rPr>
        <w:t xml:space="preserve"> del proyecto, bien dentro de la propia organización o por parte de otras.</w:t>
      </w:r>
    </w:p>
    <w:p w:rsidR="001004E4" w:rsidRPr="002A2F17" w:rsidRDefault="00D5792E" w:rsidP="00D5792E">
      <w:pPr>
        <w:pStyle w:val="Prrafodelista"/>
        <w:numPr>
          <w:ilvl w:val="0"/>
          <w:numId w:val="2"/>
        </w:numPr>
        <w:spacing w:before="120" w:after="120"/>
        <w:jc w:val="both"/>
        <w:rPr>
          <w:rFonts w:cs="Calibri"/>
          <w:b/>
          <w:bCs/>
          <w:color w:val="004848"/>
          <w:u w:val="single"/>
        </w:rPr>
      </w:pPr>
      <w:r w:rsidRPr="00D5792E">
        <w:rPr>
          <w:rFonts w:ascii="Gotham Book" w:hAnsi="Gotham Book" w:cs="Calibri"/>
          <w:color w:val="004848"/>
          <w:sz w:val="20"/>
          <w:szCs w:val="20"/>
        </w:rPr>
        <w:t>El ámbito de actuac</w:t>
      </w:r>
      <w:r>
        <w:rPr>
          <w:rFonts w:ascii="Gotham Book" w:hAnsi="Gotham Book" w:cs="Calibri"/>
          <w:color w:val="004848"/>
          <w:sz w:val="20"/>
          <w:szCs w:val="20"/>
        </w:rPr>
        <w:t xml:space="preserve">ión es la </w:t>
      </w:r>
      <w:proofErr w:type="spellStart"/>
      <w:r>
        <w:rPr>
          <w:rFonts w:ascii="Gotham Book" w:hAnsi="Gotham Book" w:cs="Calibri"/>
          <w:color w:val="004848"/>
          <w:sz w:val="20"/>
          <w:szCs w:val="20"/>
        </w:rPr>
        <w:t>Comunitat</w:t>
      </w:r>
      <w:proofErr w:type="spellEnd"/>
      <w:r>
        <w:rPr>
          <w:rFonts w:ascii="Gotham Book" w:hAnsi="Gotham Book" w:cs="Calibri"/>
          <w:color w:val="004848"/>
          <w:sz w:val="20"/>
          <w:szCs w:val="20"/>
        </w:rPr>
        <w:t xml:space="preserve"> Valenciana. </w:t>
      </w:r>
      <w:r w:rsidRPr="00D5792E">
        <w:rPr>
          <w:rFonts w:ascii="Gotham Book" w:hAnsi="Gotham Book" w:cs="Calibri"/>
          <w:color w:val="004848"/>
          <w:sz w:val="20"/>
          <w:szCs w:val="20"/>
        </w:rPr>
        <w:t>Se valorará positivamente que el ámbito de aplicación o impacto del proyecto se extienda a toda la autonomía</w:t>
      </w:r>
      <w:r w:rsidR="001004E4" w:rsidRPr="001004E4">
        <w:rPr>
          <w:rFonts w:ascii="Gotham Book" w:hAnsi="Gotham Book" w:cs="Calibri"/>
          <w:color w:val="004848"/>
          <w:sz w:val="20"/>
          <w:szCs w:val="20"/>
        </w:rPr>
        <w:t>.</w:t>
      </w:r>
    </w:p>
    <w:p w:rsidR="002A2F17" w:rsidRPr="001004E4" w:rsidRDefault="002A2F17" w:rsidP="00820ED2">
      <w:pPr>
        <w:pStyle w:val="Prrafodelista"/>
        <w:spacing w:before="60" w:after="60"/>
        <w:ind w:left="1068"/>
        <w:jc w:val="both"/>
        <w:rPr>
          <w:rFonts w:cs="Calibri"/>
          <w:b/>
          <w:bCs/>
          <w:color w:val="004848"/>
          <w:u w:val="single"/>
        </w:rPr>
      </w:pPr>
    </w:p>
    <w:p w:rsidR="00BB2DBF" w:rsidRDefault="002A2F17" w:rsidP="002A2F17">
      <w:pPr>
        <w:spacing w:before="60" w:after="60"/>
        <w:jc w:val="center"/>
        <w:rPr>
          <w:rFonts w:cs="Calibri"/>
          <w:b/>
          <w:bCs/>
          <w:color w:val="004848"/>
          <w:u w:val="single"/>
        </w:rPr>
      </w:pPr>
      <w:r>
        <w:rPr>
          <w:rFonts w:cs="Calibri"/>
          <w:b/>
          <w:bCs/>
          <w:color w:val="004848"/>
          <w:u w:val="single"/>
        </w:rPr>
        <w:t xml:space="preserve">FICHA PROYECTO (máximo </w:t>
      </w:r>
      <w:r w:rsidR="006B414D">
        <w:rPr>
          <w:rFonts w:cs="Calibri"/>
          <w:b/>
          <w:bCs/>
          <w:color w:val="004848"/>
          <w:u w:val="single"/>
        </w:rPr>
        <w:t>2</w:t>
      </w:r>
      <w:r>
        <w:rPr>
          <w:rFonts w:cs="Calibri"/>
          <w:b/>
          <w:bCs/>
          <w:color w:val="004848"/>
          <w:u w:val="single"/>
        </w:rPr>
        <w:t xml:space="preserve"> páginas)</w:t>
      </w:r>
    </w:p>
    <w:p w:rsidR="007F0B44" w:rsidRDefault="00BB2DBF" w:rsidP="002A2F17">
      <w:pPr>
        <w:spacing w:before="60" w:after="60"/>
        <w:jc w:val="both"/>
        <w:rPr>
          <w:rFonts w:cs="Calibri"/>
          <w:b/>
          <w:bCs/>
          <w:color w:val="004848"/>
        </w:rPr>
      </w:pPr>
      <w:r w:rsidRPr="00BB2DBF">
        <w:rPr>
          <w:rFonts w:cs="Calibri"/>
          <w:b/>
          <w:bCs/>
          <w:color w:val="004848"/>
        </w:rPr>
        <w:t>Nombre del proyecto:</w:t>
      </w:r>
      <w:r>
        <w:rPr>
          <w:rFonts w:cs="Calibri"/>
          <w:b/>
          <w:bCs/>
          <w:color w:val="004848"/>
        </w:rPr>
        <w:t xml:space="preserve"> </w:t>
      </w:r>
    </w:p>
    <w:p w:rsidR="007F0B44" w:rsidRDefault="007F0B44" w:rsidP="002A2F17">
      <w:pPr>
        <w:spacing w:before="60" w:after="60"/>
        <w:jc w:val="both"/>
        <w:rPr>
          <w:rFonts w:cs="Calibri"/>
          <w:b/>
          <w:bCs/>
          <w:color w:val="004848"/>
        </w:rPr>
      </w:pPr>
    </w:p>
    <w:p w:rsidR="007F0B44" w:rsidRDefault="00BB2DBF" w:rsidP="002A2F17">
      <w:pPr>
        <w:spacing w:before="60" w:after="60"/>
        <w:jc w:val="both"/>
        <w:rPr>
          <w:rFonts w:cs="Calibri"/>
          <w:b/>
          <w:bCs/>
          <w:color w:val="004848"/>
        </w:rPr>
      </w:pPr>
      <w:r w:rsidRPr="00BB2DBF">
        <w:rPr>
          <w:rFonts w:cs="Calibri"/>
          <w:b/>
          <w:bCs/>
          <w:color w:val="004848"/>
        </w:rPr>
        <w:t>Entidad que lo promueve y gestiona (si son varias, incluir todas):</w:t>
      </w:r>
    </w:p>
    <w:p w:rsidR="007F0B44" w:rsidRDefault="007F0B44" w:rsidP="002A2F17">
      <w:pPr>
        <w:spacing w:before="60" w:after="60"/>
        <w:jc w:val="both"/>
        <w:rPr>
          <w:rFonts w:cs="Calibri"/>
          <w:b/>
          <w:bCs/>
          <w:color w:val="004848"/>
        </w:rPr>
      </w:pPr>
    </w:p>
    <w:p w:rsidR="00BB2DBF" w:rsidRDefault="00BB2DBF" w:rsidP="002A2F17">
      <w:pPr>
        <w:spacing w:before="60" w:after="60"/>
        <w:jc w:val="both"/>
        <w:rPr>
          <w:rFonts w:cs="Calibri"/>
          <w:bCs/>
          <w:color w:val="004848"/>
        </w:rPr>
      </w:pPr>
      <w:r w:rsidRPr="00BB2DBF">
        <w:rPr>
          <w:rFonts w:cs="Calibri"/>
          <w:b/>
          <w:bCs/>
          <w:color w:val="004848"/>
        </w:rPr>
        <w:t>Persona responsable que actuará como contacto</w:t>
      </w:r>
      <w:r>
        <w:rPr>
          <w:rFonts w:cs="Calibri"/>
          <w:b/>
          <w:bCs/>
          <w:color w:val="004848"/>
        </w:rPr>
        <w:t xml:space="preserve"> (nombre, email y teléfono)</w:t>
      </w:r>
      <w:r w:rsidRPr="00BB2DBF">
        <w:rPr>
          <w:rFonts w:cs="Calibri"/>
          <w:b/>
          <w:bCs/>
          <w:color w:val="004848"/>
        </w:rPr>
        <w:t>:</w:t>
      </w:r>
      <w:r>
        <w:rPr>
          <w:rFonts w:cs="Calibri"/>
          <w:b/>
          <w:bCs/>
          <w:color w:val="004848"/>
          <w:u w:val="single"/>
        </w:rPr>
        <w:t xml:space="preserve"> </w:t>
      </w:r>
    </w:p>
    <w:p w:rsidR="007F0B44" w:rsidRDefault="007F0B44" w:rsidP="002A2F17">
      <w:pPr>
        <w:spacing w:before="60" w:after="60"/>
        <w:jc w:val="both"/>
        <w:rPr>
          <w:rFonts w:cs="Calibri"/>
          <w:bCs/>
          <w:color w:val="004848"/>
        </w:rPr>
      </w:pPr>
    </w:p>
    <w:p w:rsidR="003D114B" w:rsidRDefault="003D114B" w:rsidP="002A2F17">
      <w:pPr>
        <w:spacing w:before="60" w:after="60"/>
        <w:jc w:val="both"/>
        <w:rPr>
          <w:rFonts w:cs="Calibri"/>
          <w:bCs/>
          <w:color w:val="004848"/>
        </w:rPr>
      </w:pPr>
      <w:r w:rsidRPr="003D114B">
        <w:rPr>
          <w:rFonts w:cs="Calibri"/>
          <w:b/>
          <w:bCs/>
          <w:color w:val="004848"/>
        </w:rPr>
        <w:t>Breve descripción del proyecto (</w:t>
      </w:r>
      <w:r w:rsidRPr="00A41926">
        <w:rPr>
          <w:rFonts w:cs="Calibri"/>
          <w:b/>
          <w:bCs/>
          <w:i/>
          <w:color w:val="004848"/>
        </w:rPr>
        <w:t>máximo, 1.500 caracteres</w:t>
      </w:r>
      <w:r w:rsidRPr="003D114B">
        <w:rPr>
          <w:rFonts w:cs="Calibri"/>
          <w:b/>
          <w:bCs/>
          <w:color w:val="004848"/>
        </w:rPr>
        <w:t>):</w:t>
      </w:r>
      <w:r>
        <w:rPr>
          <w:rFonts w:cs="Calibri"/>
          <w:bCs/>
          <w:color w:val="004848"/>
        </w:rPr>
        <w:t xml:space="preserve"> </w:t>
      </w:r>
    </w:p>
    <w:p w:rsidR="007F0B44" w:rsidRDefault="007F0B44" w:rsidP="002A2F17">
      <w:pPr>
        <w:spacing w:before="60" w:after="60"/>
        <w:jc w:val="both"/>
        <w:rPr>
          <w:rFonts w:cs="Calibri"/>
          <w:bCs/>
          <w:color w:val="004848"/>
        </w:rPr>
      </w:pPr>
    </w:p>
    <w:p w:rsidR="007F0B44" w:rsidRDefault="003D114B" w:rsidP="002A2F17">
      <w:pPr>
        <w:spacing w:before="60" w:after="60"/>
        <w:jc w:val="both"/>
        <w:rPr>
          <w:rFonts w:cs="Calibri"/>
          <w:b/>
          <w:bCs/>
          <w:color w:val="004848"/>
        </w:rPr>
      </w:pPr>
      <w:r w:rsidRPr="003D114B">
        <w:rPr>
          <w:rFonts w:cs="Calibri"/>
          <w:b/>
          <w:bCs/>
          <w:color w:val="004848"/>
        </w:rPr>
        <w:t>Objetivos perseguidos:</w:t>
      </w:r>
    </w:p>
    <w:p w:rsidR="007F0B44" w:rsidRDefault="007F0B44" w:rsidP="002A2F17">
      <w:pPr>
        <w:spacing w:before="60" w:after="60"/>
        <w:jc w:val="both"/>
        <w:rPr>
          <w:rFonts w:cs="Calibri"/>
          <w:b/>
          <w:bCs/>
          <w:color w:val="004848"/>
        </w:rPr>
      </w:pPr>
    </w:p>
    <w:p w:rsidR="007F0B44" w:rsidRDefault="003D114B" w:rsidP="002A2F17">
      <w:pPr>
        <w:spacing w:before="60" w:after="60"/>
        <w:jc w:val="both"/>
        <w:rPr>
          <w:rFonts w:cs="Calibri"/>
          <w:bCs/>
          <w:color w:val="004848"/>
        </w:rPr>
      </w:pPr>
      <w:r w:rsidRPr="003D114B">
        <w:rPr>
          <w:rFonts w:cs="Calibri"/>
          <w:b/>
          <w:bCs/>
          <w:color w:val="004848"/>
        </w:rPr>
        <w:t>Ámbito de actuación e impactos:</w:t>
      </w:r>
      <w:r>
        <w:rPr>
          <w:rFonts w:cs="Calibri"/>
          <w:bCs/>
          <w:color w:val="004848"/>
        </w:rPr>
        <w:t xml:space="preserve"> </w:t>
      </w:r>
    </w:p>
    <w:p w:rsidR="007F0B44" w:rsidRDefault="007F0B44" w:rsidP="002A2F17">
      <w:pPr>
        <w:spacing w:before="60" w:after="60"/>
        <w:jc w:val="both"/>
        <w:rPr>
          <w:rFonts w:cs="Calibri"/>
          <w:bCs/>
          <w:color w:val="004848"/>
        </w:rPr>
      </w:pPr>
    </w:p>
    <w:p w:rsidR="007F0B44" w:rsidRDefault="007F0B44" w:rsidP="002A2F17">
      <w:pPr>
        <w:spacing w:before="60" w:after="60"/>
        <w:jc w:val="both"/>
        <w:rPr>
          <w:rFonts w:cs="Calibri"/>
          <w:b/>
          <w:bCs/>
          <w:color w:val="004848"/>
        </w:rPr>
      </w:pPr>
      <w:r w:rsidRPr="007F0B44">
        <w:rPr>
          <w:rFonts w:cs="Calibri"/>
          <w:b/>
          <w:bCs/>
          <w:color w:val="004848"/>
        </w:rPr>
        <w:t>Recursos necesarios y presupuesto estimado:</w:t>
      </w:r>
    </w:p>
    <w:p w:rsidR="007F0B44" w:rsidRDefault="007F0B44" w:rsidP="002A2F17">
      <w:pPr>
        <w:spacing w:before="60" w:after="60"/>
        <w:jc w:val="both"/>
        <w:rPr>
          <w:rFonts w:cs="Calibri"/>
          <w:b/>
          <w:bCs/>
          <w:color w:val="004848"/>
        </w:rPr>
      </w:pPr>
    </w:p>
    <w:p w:rsidR="003D7189" w:rsidRDefault="003D114B" w:rsidP="002A2F17">
      <w:pPr>
        <w:spacing w:before="60" w:after="60"/>
        <w:jc w:val="both"/>
        <w:rPr>
          <w:rFonts w:cs="Calibri"/>
          <w:b/>
          <w:bCs/>
          <w:color w:val="004848"/>
        </w:rPr>
      </w:pPr>
      <w:r w:rsidRPr="003D114B">
        <w:rPr>
          <w:rFonts w:cs="Calibri"/>
          <w:b/>
          <w:bCs/>
          <w:color w:val="004848"/>
        </w:rPr>
        <w:t>Indicadores de impacto:</w:t>
      </w:r>
      <w:r w:rsidR="002A2F17">
        <w:rPr>
          <w:rFonts w:cs="Calibri"/>
          <w:b/>
          <w:bCs/>
          <w:color w:val="004848"/>
        </w:rPr>
        <w:t xml:space="preserve"> </w:t>
      </w:r>
    </w:p>
    <w:p w:rsidR="002A2F17" w:rsidRDefault="002A2F17" w:rsidP="002A2F17">
      <w:pPr>
        <w:spacing w:before="60" w:after="60"/>
        <w:jc w:val="both"/>
        <w:rPr>
          <w:rFonts w:cs="Calibri"/>
          <w:b/>
          <w:bCs/>
          <w:color w:val="004848"/>
        </w:rPr>
      </w:pPr>
    </w:p>
    <w:p w:rsidR="00A41926" w:rsidRDefault="00A41926" w:rsidP="002A2F17">
      <w:pPr>
        <w:spacing w:before="60" w:after="60"/>
        <w:jc w:val="both"/>
        <w:rPr>
          <w:rFonts w:cs="Calibri"/>
          <w:b/>
          <w:bCs/>
          <w:color w:val="004848"/>
        </w:rPr>
      </w:pPr>
    </w:p>
    <w:p w:rsidR="002A2F17" w:rsidRDefault="002A2F17" w:rsidP="002A2F17">
      <w:pPr>
        <w:spacing w:before="60" w:after="60"/>
        <w:jc w:val="center"/>
      </w:pPr>
      <w:r>
        <w:t>Envío de candidaturas y más información:</w:t>
      </w:r>
    </w:p>
    <w:p w:rsidR="002A2F17" w:rsidRDefault="002A2F17" w:rsidP="002A2F17">
      <w:pPr>
        <w:tabs>
          <w:tab w:val="left" w:pos="3018"/>
        </w:tabs>
        <w:spacing w:after="0" w:line="240" w:lineRule="auto"/>
        <w:ind w:firstLine="113"/>
        <w:jc w:val="center"/>
      </w:pPr>
      <w:r>
        <w:rPr>
          <w:rFonts w:ascii="Gotham Book" w:hAnsi="Gotham Book" w:cs="Calibri"/>
          <w:b/>
          <w:color w:val="004848"/>
        </w:rPr>
        <w:t xml:space="preserve">CE/R+S </w:t>
      </w:r>
      <w:r w:rsidRPr="00535144">
        <w:rPr>
          <w:rFonts w:ascii="Gotham Book" w:hAnsi="Gotham Book" w:cs="Calibri"/>
          <w:b/>
          <w:color w:val="004848"/>
          <w:sz w:val="20"/>
          <w:szCs w:val="20"/>
        </w:rPr>
        <w:t>Olivia Fontanillo</w:t>
      </w:r>
      <w:r w:rsidRPr="00506546">
        <w:rPr>
          <w:rFonts w:ascii="Gotham Book" w:hAnsi="Gotham Book" w:cs="Calibri"/>
          <w:b/>
          <w:color w:val="009193"/>
        </w:rPr>
        <w:t xml:space="preserve"> </w:t>
      </w:r>
      <w:proofErr w:type="spellStart"/>
      <w:r w:rsidRPr="00535144">
        <w:rPr>
          <w:rFonts w:ascii="Gotham Book" w:hAnsi="Gotham Book" w:cs="Calibri"/>
          <w:b/>
          <w:color w:val="004848"/>
          <w:sz w:val="20"/>
          <w:szCs w:val="20"/>
        </w:rPr>
        <w:t>Tfno</w:t>
      </w:r>
      <w:proofErr w:type="spellEnd"/>
      <w:r w:rsidRPr="00535144">
        <w:rPr>
          <w:rFonts w:ascii="Gotham Book" w:hAnsi="Gotham Book" w:cs="Calibri"/>
          <w:b/>
          <w:color w:val="004848"/>
          <w:sz w:val="20"/>
          <w:szCs w:val="20"/>
        </w:rPr>
        <w:t xml:space="preserve">: 661 66 70 65 </w:t>
      </w:r>
      <w:r>
        <w:rPr>
          <w:rFonts w:ascii="Gotham Book" w:hAnsi="Gotham Book" w:cs="Calibri"/>
          <w:b/>
          <w:color w:val="004848"/>
          <w:sz w:val="20"/>
          <w:szCs w:val="20"/>
        </w:rPr>
        <w:t xml:space="preserve"> </w:t>
      </w:r>
      <w:hyperlink r:id="rId7" w:history="1">
        <w:r w:rsidRPr="004511C7">
          <w:rPr>
            <w:rStyle w:val="Hipervnculo"/>
            <w:rFonts w:ascii="Gotham Book" w:hAnsi="Gotham Book" w:cs="Calibri"/>
            <w:b/>
            <w:sz w:val="20"/>
            <w:szCs w:val="20"/>
          </w:rPr>
          <w:t>info@cerscv.org</w:t>
        </w:r>
      </w:hyperlink>
      <w:r>
        <w:rPr>
          <w:rFonts w:ascii="Gotham Book" w:hAnsi="Gotham Book" w:cs="Calibri"/>
          <w:b/>
          <w:color w:val="004848"/>
          <w:sz w:val="20"/>
          <w:szCs w:val="20"/>
        </w:rPr>
        <w:t xml:space="preserve"> </w:t>
      </w:r>
      <w:r w:rsidRPr="00D36F61">
        <w:rPr>
          <w:rFonts w:ascii="Gotham Book" w:hAnsi="Gotham Book" w:cs="Calibri"/>
          <w:b/>
          <w:color w:val="004848"/>
          <w:sz w:val="20"/>
          <w:szCs w:val="20"/>
        </w:rPr>
        <w:t>www.</w:t>
      </w:r>
      <w:r>
        <w:rPr>
          <w:rFonts w:ascii="Gotham Book" w:hAnsi="Gotham Book" w:cs="Calibri"/>
          <w:b/>
          <w:color w:val="004848"/>
          <w:sz w:val="20"/>
          <w:szCs w:val="20"/>
        </w:rPr>
        <w:t>cerscv.org</w:t>
      </w:r>
    </w:p>
    <w:p w:rsidR="002A2F17" w:rsidRPr="002A2F17" w:rsidRDefault="002A2F17" w:rsidP="002A2F17">
      <w:pPr>
        <w:spacing w:before="60" w:after="60"/>
        <w:jc w:val="both"/>
      </w:pPr>
    </w:p>
    <w:sectPr w:rsidR="002A2F17" w:rsidRPr="002A2F1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B8" w:rsidRDefault="00A411B8" w:rsidP="001004E4">
      <w:pPr>
        <w:spacing w:after="0" w:line="240" w:lineRule="auto"/>
      </w:pPr>
      <w:r>
        <w:separator/>
      </w:r>
    </w:p>
  </w:endnote>
  <w:endnote w:type="continuationSeparator" w:id="0">
    <w:p w:rsidR="00A411B8" w:rsidRDefault="00A411B8" w:rsidP="0010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-Ult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B8" w:rsidRDefault="00A411B8" w:rsidP="001004E4">
      <w:pPr>
        <w:spacing w:after="0" w:line="240" w:lineRule="auto"/>
      </w:pPr>
      <w:r>
        <w:separator/>
      </w:r>
    </w:p>
  </w:footnote>
  <w:footnote w:type="continuationSeparator" w:id="0">
    <w:p w:rsidR="00A411B8" w:rsidRDefault="00A411B8" w:rsidP="0010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E4" w:rsidRDefault="001004E4">
    <w:pPr>
      <w:pStyle w:val="Encabezado"/>
    </w:pPr>
    <w:r w:rsidRPr="00CB4429">
      <w:rPr>
        <w:noProof/>
      </w:rPr>
      <w:drawing>
        <wp:anchor distT="0" distB="0" distL="114300" distR="114300" simplePos="0" relativeHeight="251659264" behindDoc="0" locked="0" layoutInCell="1" allowOverlap="1" wp14:anchorId="3CE42AFD" wp14:editId="1851F053">
          <wp:simplePos x="0" y="0"/>
          <wp:positionH relativeFrom="column">
            <wp:posOffset>4425696</wp:posOffset>
          </wp:positionH>
          <wp:positionV relativeFrom="paragraph">
            <wp:posOffset>-274828</wp:posOffset>
          </wp:positionV>
          <wp:extent cx="1570990" cy="538480"/>
          <wp:effectExtent l="0" t="0" r="0" b="0"/>
          <wp:wrapThrough wrapText="bothSides">
            <wp:wrapPolygon edited="0">
              <wp:start x="0" y="0"/>
              <wp:lineTo x="0" y="20632"/>
              <wp:lineTo x="21216" y="20632"/>
              <wp:lineTo x="21216" y="0"/>
              <wp:lineTo x="0" y="0"/>
            </wp:wrapPolygon>
          </wp:wrapThrough>
          <wp:docPr id="4" name="Imagen 4" descr="C:\Users\Fernando\Dropbox\ÉTICA\COMUNICACION\CERS\logo C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Dropbox\ÉTICA\COMUNICACION\CERS\logo C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1BB2"/>
    <w:multiLevelType w:val="hybridMultilevel"/>
    <w:tmpl w:val="56B4A226"/>
    <w:lvl w:ilvl="0" w:tplc="02C462AE">
      <w:start w:val="1"/>
      <w:numFmt w:val="bullet"/>
      <w:lvlText w:val=""/>
      <w:lvlJc w:val="left"/>
      <w:pPr>
        <w:ind w:left="928" w:hanging="360"/>
      </w:pPr>
      <w:rPr>
        <w:rFonts w:ascii="Wingdings 3" w:hAnsi="Wingdings 3" w:hint="default"/>
        <w:color w:val="009193"/>
      </w:rPr>
    </w:lvl>
    <w:lvl w:ilvl="1" w:tplc="0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3C9E2701"/>
    <w:multiLevelType w:val="hybridMultilevel"/>
    <w:tmpl w:val="213A0170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E4"/>
    <w:rsid w:val="001004E4"/>
    <w:rsid w:val="00202045"/>
    <w:rsid w:val="002A2F17"/>
    <w:rsid w:val="002B47FF"/>
    <w:rsid w:val="002C4D75"/>
    <w:rsid w:val="002F08E2"/>
    <w:rsid w:val="003D114B"/>
    <w:rsid w:val="003D7189"/>
    <w:rsid w:val="006B414D"/>
    <w:rsid w:val="007F0B44"/>
    <w:rsid w:val="00820ED2"/>
    <w:rsid w:val="00A411B8"/>
    <w:rsid w:val="00A41926"/>
    <w:rsid w:val="00BB2DBF"/>
    <w:rsid w:val="00BE4483"/>
    <w:rsid w:val="00CF3B28"/>
    <w:rsid w:val="00D33BA7"/>
    <w:rsid w:val="00D5792E"/>
    <w:rsid w:val="00DA2590"/>
    <w:rsid w:val="00D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D5114-F2AF-4D67-915C-5F62CAC3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E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4E4"/>
  </w:style>
  <w:style w:type="paragraph" w:styleId="Piedepgina">
    <w:name w:val="footer"/>
    <w:basedOn w:val="Normal"/>
    <w:link w:val="PiedepginaCar"/>
    <w:uiPriority w:val="99"/>
    <w:unhideWhenUsed/>
    <w:rsid w:val="00100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4E4"/>
  </w:style>
  <w:style w:type="paragraph" w:styleId="Prrafodelista">
    <w:name w:val="List Paragraph"/>
    <w:basedOn w:val="Normal"/>
    <w:uiPriority w:val="34"/>
    <w:qFormat/>
    <w:rsid w:val="001004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2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ersc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Fuster</dc:creator>
  <cp:keywords/>
  <dc:description/>
  <cp:lastModifiedBy>Eva Fuster</cp:lastModifiedBy>
  <cp:revision>4</cp:revision>
  <dcterms:created xsi:type="dcterms:W3CDTF">2019-11-27T17:51:00Z</dcterms:created>
  <dcterms:modified xsi:type="dcterms:W3CDTF">2019-12-07T11:51:00Z</dcterms:modified>
</cp:coreProperties>
</file>